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27B3" w:rsidRPr="00E32913" w:rsidRDefault="00C527B3" w:rsidP="00BC4300">
      <w:pPr>
        <w:jc w:val="center"/>
        <w:rPr>
          <w:color w:val="FF0000"/>
          <w:sz w:val="36"/>
          <w:szCs w:val="36"/>
        </w:rPr>
      </w:pPr>
      <w:r>
        <w:rPr>
          <w:color w:val="FF0000"/>
          <w:sz w:val="36"/>
          <w:szCs w:val="36"/>
        </w:rPr>
        <w:t>Выбор варианта задания для контрольной работы</w:t>
      </w:r>
    </w:p>
    <w:p w:rsidR="00C527B3" w:rsidRPr="00E02DC2" w:rsidRDefault="00C527B3" w:rsidP="00C527B3">
      <w:pPr>
        <w:rPr>
          <w:color w:val="FF0000"/>
          <w:sz w:val="28"/>
        </w:rPr>
      </w:pPr>
    </w:p>
    <w:p w:rsidR="00C527B3" w:rsidRDefault="00C527B3" w:rsidP="00C527B3">
      <w:pPr>
        <w:rPr>
          <w:b/>
          <w:sz w:val="28"/>
        </w:rPr>
      </w:pPr>
      <w:r>
        <w:rPr>
          <w:sz w:val="28"/>
        </w:rPr>
        <w:t>Вариант задани</w:t>
      </w:r>
      <w:r w:rsidR="003F4D5C">
        <w:rPr>
          <w:sz w:val="28"/>
        </w:rPr>
        <w:t>я</w:t>
      </w:r>
      <w:r>
        <w:rPr>
          <w:sz w:val="28"/>
        </w:rPr>
        <w:t xml:space="preserve"> для </w:t>
      </w:r>
      <w:r>
        <w:rPr>
          <w:color w:val="0000FF"/>
          <w:sz w:val="28"/>
        </w:rPr>
        <w:t>контрольной работы</w:t>
      </w:r>
      <w:r>
        <w:rPr>
          <w:sz w:val="28"/>
        </w:rPr>
        <w:t xml:space="preserve"> выбира</w:t>
      </w:r>
      <w:r w:rsidR="003F4D5C">
        <w:rPr>
          <w:sz w:val="28"/>
        </w:rPr>
        <w:t>е</w:t>
      </w:r>
      <w:r>
        <w:rPr>
          <w:sz w:val="28"/>
        </w:rPr>
        <w:t>тся по приведенному ниже списку</w:t>
      </w:r>
    </w:p>
    <w:p w:rsidR="00C527B3" w:rsidRDefault="00C527B3" w:rsidP="00C527B3">
      <w:pPr>
        <w:rPr>
          <w:b/>
          <w:sz w:val="28"/>
        </w:rPr>
      </w:pPr>
    </w:p>
    <w:p w:rsidR="00C527B3" w:rsidRDefault="00C527B3" w:rsidP="00C527B3">
      <w:pPr>
        <w:rPr>
          <w:b/>
          <w:sz w:val="28"/>
        </w:rPr>
      </w:pPr>
      <w:bookmarkStart w:id="0" w:name="_GoBack"/>
      <w:bookmarkEnd w:id="0"/>
    </w:p>
    <w:p w:rsidR="00C527B3" w:rsidRDefault="00C527B3" w:rsidP="00C527B3">
      <w:pPr>
        <w:rPr>
          <w:b/>
          <w:sz w:val="28"/>
        </w:rPr>
      </w:pPr>
    </w:p>
    <w:tbl>
      <w:tblPr>
        <w:tblW w:w="0" w:type="auto"/>
        <w:tblCellSpacing w:w="0" w:type="dxa"/>
        <w:tblLook w:val="04A0" w:firstRow="1" w:lastRow="0" w:firstColumn="1" w:lastColumn="0" w:noHBand="0" w:noVBand="1"/>
      </w:tblPr>
      <w:tblGrid>
        <w:gridCol w:w="663"/>
        <w:gridCol w:w="3767"/>
        <w:gridCol w:w="2064"/>
      </w:tblGrid>
      <w:tr w:rsidR="00C527B3" w:rsidRPr="003A3526" w:rsidTr="00C527B3">
        <w:trPr>
          <w:trHeight w:val="255"/>
          <w:tblCellSpacing w:w="0" w:type="dxa"/>
        </w:trPr>
        <w:tc>
          <w:tcPr>
            <w:tcW w:w="6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527B3" w:rsidRPr="003A3526" w:rsidRDefault="00C527B3" w:rsidP="00170E1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36"/>
                <w:szCs w:val="36"/>
                <w:lang w:eastAsia="ru-RU"/>
              </w:rPr>
            </w:pPr>
            <w:r w:rsidRPr="003A3526">
              <w:rPr>
                <w:rFonts w:ascii="Arial CYR" w:eastAsia="Times New Roman" w:hAnsi="Arial CYR" w:cs="Arial CYR"/>
                <w:color w:val="000000"/>
                <w:sz w:val="36"/>
                <w:szCs w:val="36"/>
                <w:lang w:eastAsia="ru-RU"/>
              </w:rPr>
              <w:t>№</w:t>
            </w:r>
          </w:p>
        </w:tc>
        <w:tc>
          <w:tcPr>
            <w:tcW w:w="37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527B3" w:rsidRPr="003A3526" w:rsidRDefault="00C527B3" w:rsidP="00170E1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36"/>
                <w:szCs w:val="36"/>
                <w:lang w:eastAsia="ru-RU"/>
              </w:rPr>
            </w:pPr>
            <w:r w:rsidRPr="003A3526">
              <w:rPr>
                <w:rFonts w:ascii="Arial CYR" w:eastAsia="Times New Roman" w:hAnsi="Arial CYR" w:cs="Arial CYR"/>
                <w:color w:val="000000"/>
                <w:sz w:val="36"/>
                <w:szCs w:val="36"/>
                <w:lang w:eastAsia="ru-RU"/>
              </w:rPr>
              <w:t>Ф.И.О.</w:t>
            </w: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527B3" w:rsidRPr="003A3526" w:rsidRDefault="00C527B3" w:rsidP="00170E1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36"/>
                <w:szCs w:val="36"/>
                <w:lang w:eastAsia="ru-RU"/>
              </w:rPr>
            </w:pPr>
            <w:r w:rsidRPr="003A3526">
              <w:rPr>
                <w:rFonts w:ascii="Arial CYR" w:eastAsia="Times New Roman" w:hAnsi="Arial CYR" w:cs="Arial CYR"/>
                <w:color w:val="000000"/>
                <w:sz w:val="36"/>
                <w:szCs w:val="36"/>
                <w:lang w:eastAsia="ru-RU"/>
              </w:rPr>
              <w:t>Номер</w:t>
            </w:r>
          </w:p>
        </w:tc>
      </w:tr>
      <w:tr w:rsidR="00C527B3" w:rsidRPr="003A3526" w:rsidTr="00C527B3">
        <w:trPr>
          <w:trHeight w:val="255"/>
          <w:tblCellSpacing w:w="0" w:type="dxa"/>
        </w:trPr>
        <w:tc>
          <w:tcPr>
            <w:tcW w:w="6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27B3" w:rsidRPr="003A3526" w:rsidRDefault="00C527B3" w:rsidP="00170E1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36"/>
                <w:szCs w:val="36"/>
                <w:lang w:eastAsia="ru-RU"/>
              </w:rPr>
            </w:pPr>
          </w:p>
        </w:tc>
        <w:tc>
          <w:tcPr>
            <w:tcW w:w="37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27B3" w:rsidRPr="003A3526" w:rsidRDefault="00C527B3" w:rsidP="00170E1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36"/>
                <w:szCs w:val="36"/>
                <w:lang w:eastAsia="ru-RU"/>
              </w:rPr>
            </w:pPr>
          </w:p>
        </w:tc>
        <w:tc>
          <w:tcPr>
            <w:tcW w:w="204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527B3" w:rsidRPr="003A3526" w:rsidRDefault="00C527B3" w:rsidP="00170E1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36"/>
                <w:szCs w:val="36"/>
                <w:lang w:eastAsia="ru-RU"/>
              </w:rPr>
            </w:pPr>
            <w:r w:rsidRPr="00C527B3">
              <w:rPr>
                <w:rFonts w:ascii="Arial CYR" w:eastAsia="Times New Roman" w:hAnsi="Arial CYR" w:cs="Arial CYR"/>
                <w:color w:val="000000"/>
                <w:sz w:val="36"/>
                <w:szCs w:val="36"/>
                <w:lang w:eastAsia="ru-RU"/>
              </w:rPr>
              <w:t>варианта</w:t>
            </w:r>
          </w:p>
        </w:tc>
      </w:tr>
      <w:tr w:rsidR="00C527B3" w:rsidRPr="003A3526" w:rsidTr="00C527B3">
        <w:trPr>
          <w:trHeight w:val="255"/>
          <w:tblCellSpacing w:w="0" w:type="dxa"/>
        </w:trPr>
        <w:tc>
          <w:tcPr>
            <w:tcW w:w="6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27B3" w:rsidRPr="003A3526" w:rsidRDefault="00C527B3" w:rsidP="00170E1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36"/>
                <w:szCs w:val="36"/>
                <w:lang w:eastAsia="ru-RU"/>
              </w:rPr>
            </w:pPr>
          </w:p>
        </w:tc>
        <w:tc>
          <w:tcPr>
            <w:tcW w:w="37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527B3" w:rsidRPr="003A3526" w:rsidRDefault="00C527B3" w:rsidP="00170E1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36"/>
                <w:szCs w:val="36"/>
                <w:lang w:eastAsia="ru-RU"/>
              </w:rPr>
            </w:pPr>
          </w:p>
        </w:tc>
        <w:tc>
          <w:tcPr>
            <w:tcW w:w="20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527B3" w:rsidRPr="003A3526" w:rsidRDefault="00C527B3" w:rsidP="00170E1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36"/>
                <w:szCs w:val="36"/>
                <w:lang w:eastAsia="ru-RU"/>
              </w:rPr>
            </w:pPr>
          </w:p>
        </w:tc>
      </w:tr>
      <w:tr w:rsidR="00C527B3" w:rsidRPr="003A3526" w:rsidTr="00C527B3">
        <w:trPr>
          <w:trHeight w:val="255"/>
          <w:tblCellSpacing w:w="0" w:type="dxa"/>
        </w:trPr>
        <w:tc>
          <w:tcPr>
            <w:tcW w:w="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C527B3" w:rsidRPr="003A3526" w:rsidRDefault="00C527B3" w:rsidP="00C527B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36"/>
                <w:szCs w:val="36"/>
                <w:lang w:eastAsia="ru-RU"/>
              </w:rPr>
            </w:pPr>
            <w:r w:rsidRPr="003A3526">
              <w:rPr>
                <w:rFonts w:ascii="Arial CYR" w:eastAsia="Times New Roman" w:hAnsi="Arial CYR" w:cs="Arial CYR"/>
                <w:sz w:val="36"/>
                <w:szCs w:val="36"/>
                <w:lang w:eastAsia="ru-RU"/>
              </w:rPr>
              <w:t>1</w:t>
            </w:r>
          </w:p>
        </w:tc>
        <w:tc>
          <w:tcPr>
            <w:tcW w:w="3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C527B3" w:rsidRPr="003A3526" w:rsidRDefault="00C527B3" w:rsidP="00C527B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36"/>
                <w:szCs w:val="36"/>
                <w:lang w:eastAsia="ru-RU"/>
              </w:rPr>
            </w:pPr>
            <w:r w:rsidRPr="003A3526">
              <w:rPr>
                <w:rFonts w:ascii="Arial CYR" w:eastAsia="Times New Roman" w:hAnsi="Arial CYR" w:cs="Arial CYR"/>
                <w:color w:val="000000"/>
                <w:sz w:val="36"/>
                <w:szCs w:val="36"/>
                <w:lang w:eastAsia="ru-RU"/>
              </w:rPr>
              <w:t>Булавин В.С.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C527B3" w:rsidRPr="003A3526" w:rsidRDefault="00C527B3" w:rsidP="00C527B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36"/>
                <w:szCs w:val="36"/>
                <w:lang w:eastAsia="ru-RU"/>
              </w:rPr>
            </w:pPr>
            <w:r w:rsidRPr="003A3526">
              <w:rPr>
                <w:rFonts w:ascii="Arial CYR" w:eastAsia="Times New Roman" w:hAnsi="Arial CYR" w:cs="Arial CYR"/>
                <w:sz w:val="36"/>
                <w:szCs w:val="36"/>
                <w:lang w:eastAsia="ru-RU"/>
              </w:rPr>
              <w:t>1</w:t>
            </w:r>
          </w:p>
        </w:tc>
      </w:tr>
      <w:tr w:rsidR="00C527B3" w:rsidRPr="003A3526" w:rsidTr="00C527B3">
        <w:trPr>
          <w:trHeight w:val="255"/>
          <w:tblCellSpacing w:w="0" w:type="dxa"/>
        </w:trPr>
        <w:tc>
          <w:tcPr>
            <w:tcW w:w="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C527B3" w:rsidRPr="003A3526" w:rsidRDefault="00C527B3" w:rsidP="00C527B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36"/>
                <w:szCs w:val="36"/>
                <w:lang w:eastAsia="ru-RU"/>
              </w:rPr>
            </w:pPr>
            <w:r w:rsidRPr="003A3526">
              <w:rPr>
                <w:rFonts w:ascii="Arial CYR" w:eastAsia="Times New Roman" w:hAnsi="Arial CYR" w:cs="Arial CYR"/>
                <w:sz w:val="36"/>
                <w:szCs w:val="36"/>
                <w:lang w:eastAsia="ru-RU"/>
              </w:rPr>
              <w:t>2</w:t>
            </w:r>
          </w:p>
        </w:tc>
        <w:tc>
          <w:tcPr>
            <w:tcW w:w="3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C527B3" w:rsidRPr="003A3526" w:rsidRDefault="00C527B3" w:rsidP="00C527B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36"/>
                <w:szCs w:val="36"/>
                <w:lang w:eastAsia="ru-RU"/>
              </w:rPr>
            </w:pPr>
            <w:r w:rsidRPr="003A3526">
              <w:rPr>
                <w:rFonts w:ascii="Arial CYR" w:eastAsia="Times New Roman" w:hAnsi="Arial CYR" w:cs="Arial CYR"/>
                <w:color w:val="000000"/>
                <w:sz w:val="36"/>
                <w:szCs w:val="36"/>
                <w:lang w:eastAsia="ru-RU"/>
              </w:rPr>
              <w:t>Губкина А.В.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C527B3" w:rsidRPr="003A3526" w:rsidRDefault="00C527B3" w:rsidP="00C527B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36"/>
                <w:szCs w:val="36"/>
                <w:lang w:eastAsia="ru-RU"/>
              </w:rPr>
            </w:pPr>
            <w:r w:rsidRPr="003A3526">
              <w:rPr>
                <w:rFonts w:ascii="Arial CYR" w:eastAsia="Times New Roman" w:hAnsi="Arial CYR" w:cs="Arial CYR"/>
                <w:sz w:val="36"/>
                <w:szCs w:val="36"/>
                <w:lang w:eastAsia="ru-RU"/>
              </w:rPr>
              <w:t>2</w:t>
            </w:r>
          </w:p>
        </w:tc>
      </w:tr>
      <w:tr w:rsidR="00C527B3" w:rsidRPr="003A3526" w:rsidTr="00C527B3">
        <w:trPr>
          <w:trHeight w:val="255"/>
          <w:tblCellSpacing w:w="0" w:type="dxa"/>
        </w:trPr>
        <w:tc>
          <w:tcPr>
            <w:tcW w:w="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C527B3" w:rsidRPr="003A3526" w:rsidRDefault="00C527B3" w:rsidP="00C527B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36"/>
                <w:szCs w:val="36"/>
                <w:lang w:eastAsia="ru-RU"/>
              </w:rPr>
            </w:pPr>
            <w:r w:rsidRPr="003A3526">
              <w:rPr>
                <w:rFonts w:ascii="Arial CYR" w:eastAsia="Times New Roman" w:hAnsi="Arial CYR" w:cs="Arial CYR"/>
                <w:sz w:val="36"/>
                <w:szCs w:val="36"/>
                <w:lang w:eastAsia="ru-RU"/>
              </w:rPr>
              <w:t>3</w:t>
            </w:r>
          </w:p>
        </w:tc>
        <w:tc>
          <w:tcPr>
            <w:tcW w:w="3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C527B3" w:rsidRPr="003A3526" w:rsidRDefault="00C527B3" w:rsidP="00C527B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36"/>
                <w:szCs w:val="36"/>
                <w:lang w:eastAsia="ru-RU"/>
              </w:rPr>
            </w:pPr>
            <w:r w:rsidRPr="003A3526">
              <w:rPr>
                <w:rFonts w:ascii="Arial CYR" w:eastAsia="Times New Roman" w:hAnsi="Arial CYR" w:cs="Arial CYR"/>
                <w:color w:val="000000"/>
                <w:sz w:val="36"/>
                <w:szCs w:val="36"/>
                <w:lang w:eastAsia="ru-RU"/>
              </w:rPr>
              <w:t>Самойленко В.А.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C527B3" w:rsidRPr="003A3526" w:rsidRDefault="00C527B3" w:rsidP="00C527B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36"/>
                <w:szCs w:val="36"/>
                <w:lang w:eastAsia="ru-RU"/>
              </w:rPr>
            </w:pPr>
            <w:r w:rsidRPr="003A3526">
              <w:rPr>
                <w:rFonts w:ascii="Arial CYR" w:eastAsia="Times New Roman" w:hAnsi="Arial CYR" w:cs="Arial CYR"/>
                <w:sz w:val="36"/>
                <w:szCs w:val="36"/>
                <w:lang w:eastAsia="ru-RU"/>
              </w:rPr>
              <w:t>3</w:t>
            </w:r>
          </w:p>
        </w:tc>
      </w:tr>
      <w:tr w:rsidR="00C527B3" w:rsidRPr="003A3526" w:rsidTr="00C527B3">
        <w:trPr>
          <w:trHeight w:val="255"/>
          <w:tblCellSpacing w:w="0" w:type="dxa"/>
        </w:trPr>
        <w:tc>
          <w:tcPr>
            <w:tcW w:w="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C527B3" w:rsidRPr="003A3526" w:rsidRDefault="00C527B3" w:rsidP="00C527B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36"/>
                <w:szCs w:val="36"/>
                <w:lang w:eastAsia="ru-RU"/>
              </w:rPr>
            </w:pPr>
            <w:r w:rsidRPr="003A3526">
              <w:rPr>
                <w:rFonts w:ascii="Arial CYR" w:eastAsia="Times New Roman" w:hAnsi="Arial CYR" w:cs="Arial CYR"/>
                <w:sz w:val="36"/>
                <w:szCs w:val="36"/>
                <w:lang w:eastAsia="ru-RU"/>
              </w:rPr>
              <w:t>4</w:t>
            </w:r>
          </w:p>
        </w:tc>
        <w:tc>
          <w:tcPr>
            <w:tcW w:w="3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C527B3" w:rsidRPr="003A3526" w:rsidRDefault="00C527B3" w:rsidP="00C527B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36"/>
                <w:szCs w:val="36"/>
                <w:lang w:eastAsia="ru-RU"/>
              </w:rPr>
            </w:pPr>
            <w:proofErr w:type="spellStart"/>
            <w:r w:rsidRPr="003A3526">
              <w:rPr>
                <w:rFonts w:ascii="Arial CYR" w:eastAsia="Times New Roman" w:hAnsi="Arial CYR" w:cs="Arial CYR"/>
                <w:color w:val="000000"/>
                <w:sz w:val="36"/>
                <w:szCs w:val="36"/>
                <w:lang w:eastAsia="ru-RU"/>
              </w:rPr>
              <w:t>Софьянников</w:t>
            </w:r>
            <w:proofErr w:type="spellEnd"/>
            <w:r w:rsidRPr="003A3526">
              <w:rPr>
                <w:rFonts w:ascii="Arial CYR" w:eastAsia="Times New Roman" w:hAnsi="Arial CYR" w:cs="Arial CYR"/>
                <w:color w:val="000000"/>
                <w:sz w:val="36"/>
                <w:szCs w:val="36"/>
                <w:lang w:eastAsia="ru-RU"/>
              </w:rPr>
              <w:t xml:space="preserve"> С.В.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C527B3" w:rsidRPr="003A3526" w:rsidRDefault="00C527B3" w:rsidP="00C527B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36"/>
                <w:szCs w:val="36"/>
                <w:lang w:eastAsia="ru-RU"/>
              </w:rPr>
            </w:pPr>
            <w:r w:rsidRPr="003A3526">
              <w:rPr>
                <w:rFonts w:ascii="Arial CYR" w:eastAsia="Times New Roman" w:hAnsi="Arial CYR" w:cs="Arial CYR"/>
                <w:sz w:val="36"/>
                <w:szCs w:val="36"/>
                <w:lang w:eastAsia="ru-RU"/>
              </w:rPr>
              <w:t>4</w:t>
            </w:r>
          </w:p>
        </w:tc>
      </w:tr>
      <w:tr w:rsidR="00C527B3" w:rsidRPr="003A3526" w:rsidTr="00C527B3">
        <w:trPr>
          <w:trHeight w:val="255"/>
          <w:tblCellSpacing w:w="0" w:type="dxa"/>
        </w:trPr>
        <w:tc>
          <w:tcPr>
            <w:tcW w:w="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C527B3" w:rsidRPr="003A3526" w:rsidRDefault="00C527B3" w:rsidP="00C527B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36"/>
                <w:szCs w:val="36"/>
                <w:lang w:eastAsia="ru-RU"/>
              </w:rPr>
            </w:pPr>
            <w:r w:rsidRPr="003A3526">
              <w:rPr>
                <w:rFonts w:ascii="Arial CYR" w:eastAsia="Times New Roman" w:hAnsi="Arial CYR" w:cs="Arial CYR"/>
                <w:sz w:val="36"/>
                <w:szCs w:val="36"/>
                <w:lang w:eastAsia="ru-RU"/>
              </w:rPr>
              <w:t>5</w:t>
            </w:r>
          </w:p>
        </w:tc>
        <w:tc>
          <w:tcPr>
            <w:tcW w:w="3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C527B3" w:rsidRPr="003A3526" w:rsidRDefault="00C527B3" w:rsidP="00C527B3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36"/>
                <w:szCs w:val="36"/>
                <w:lang w:eastAsia="ru-RU"/>
              </w:rPr>
            </w:pPr>
            <w:proofErr w:type="spellStart"/>
            <w:r w:rsidRPr="003A3526">
              <w:rPr>
                <w:rFonts w:ascii="Arial CYR" w:eastAsia="Times New Roman" w:hAnsi="Arial CYR" w:cs="Arial CYR"/>
                <w:color w:val="000000"/>
                <w:sz w:val="36"/>
                <w:szCs w:val="36"/>
                <w:lang w:eastAsia="ru-RU"/>
              </w:rPr>
              <w:t>Топильский</w:t>
            </w:r>
            <w:proofErr w:type="spellEnd"/>
            <w:r w:rsidRPr="003A3526">
              <w:rPr>
                <w:rFonts w:ascii="Arial CYR" w:eastAsia="Times New Roman" w:hAnsi="Arial CYR" w:cs="Arial CYR"/>
                <w:color w:val="000000"/>
                <w:sz w:val="36"/>
                <w:szCs w:val="36"/>
                <w:lang w:eastAsia="ru-RU"/>
              </w:rPr>
              <w:t xml:space="preserve"> И.Г.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C527B3" w:rsidRPr="003A3526" w:rsidRDefault="00C527B3" w:rsidP="00C527B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36"/>
                <w:szCs w:val="36"/>
                <w:lang w:eastAsia="ru-RU"/>
              </w:rPr>
            </w:pPr>
            <w:r w:rsidRPr="003A3526">
              <w:rPr>
                <w:rFonts w:ascii="Arial CYR" w:eastAsia="Times New Roman" w:hAnsi="Arial CYR" w:cs="Arial CYR"/>
                <w:sz w:val="36"/>
                <w:szCs w:val="36"/>
                <w:lang w:eastAsia="ru-RU"/>
              </w:rPr>
              <w:t>5</w:t>
            </w:r>
          </w:p>
        </w:tc>
      </w:tr>
    </w:tbl>
    <w:p w:rsidR="00C527B3" w:rsidRDefault="00C527B3" w:rsidP="00C527B3"/>
    <w:p w:rsidR="00FA2E4A" w:rsidRDefault="00FA2E4A"/>
    <w:sectPr w:rsidR="00FA2E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65D0"/>
    <w:rsid w:val="003F4D5C"/>
    <w:rsid w:val="00BC4300"/>
    <w:rsid w:val="00C527B3"/>
    <w:rsid w:val="00DD65D0"/>
    <w:rsid w:val="00FA2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70B42E"/>
  <w15:chartTrackingRefBased/>
  <w15:docId w15:val="{D307C0DB-9249-499C-8C6D-6314D28D4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27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39</Words>
  <Characters>223</Characters>
  <Application>Microsoft Office Word</Application>
  <DocSecurity>0</DocSecurity>
  <Lines>1</Lines>
  <Paragraphs>1</Paragraphs>
  <ScaleCrop>false</ScaleCrop>
  <Company/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nkiseleva</dc:creator>
  <cp:keywords/>
  <dc:description/>
  <cp:lastModifiedBy>nkiseleva</cp:lastModifiedBy>
  <cp:revision>4</cp:revision>
  <dcterms:created xsi:type="dcterms:W3CDTF">2023-03-24T09:26:00Z</dcterms:created>
  <dcterms:modified xsi:type="dcterms:W3CDTF">2023-03-24T14:04:00Z</dcterms:modified>
</cp:coreProperties>
</file>